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21" w:rsidRPr="004E2621" w:rsidRDefault="004E2621" w:rsidP="004E2621">
      <w:pPr>
        <w:spacing w:line="276" w:lineRule="auto"/>
        <w:jc w:val="center"/>
        <w:rPr>
          <w:rFonts w:asciiTheme="minorHAnsi" w:hAnsiTheme="minorHAnsi" w:cs="Arial"/>
          <w:b/>
          <w:sz w:val="22"/>
          <w:szCs w:val="22"/>
        </w:rPr>
      </w:pPr>
      <w:r w:rsidRPr="004E2621">
        <w:rPr>
          <w:rFonts w:asciiTheme="minorHAnsi" w:hAnsiTheme="minorHAnsi" w:cs="Arial"/>
          <w:b/>
          <w:sz w:val="22"/>
          <w:szCs w:val="22"/>
        </w:rPr>
        <w:t>Equal Opportunities Monitoring Form</w:t>
      </w:r>
    </w:p>
    <w:p w:rsidR="004E2621" w:rsidRPr="004E2621" w:rsidRDefault="004E2621" w:rsidP="004E2621">
      <w:pPr>
        <w:spacing w:line="276" w:lineRule="auto"/>
        <w:jc w:val="center"/>
        <w:rPr>
          <w:rFonts w:asciiTheme="minorHAnsi" w:hAnsiTheme="minorHAnsi" w:cs="Arial"/>
          <w:b/>
          <w:sz w:val="22"/>
          <w:szCs w:val="22"/>
        </w:rPr>
      </w:pPr>
    </w:p>
    <w:p w:rsidR="004E2621" w:rsidRPr="004E2621" w:rsidRDefault="004E2621" w:rsidP="004E2621">
      <w:pPr>
        <w:spacing w:line="276" w:lineRule="auto"/>
        <w:rPr>
          <w:rFonts w:asciiTheme="minorHAnsi" w:hAnsiTheme="minorHAnsi" w:cs="Arial"/>
          <w:sz w:val="22"/>
          <w:szCs w:val="22"/>
        </w:rPr>
      </w:pPr>
      <w:r w:rsidRPr="004E2621">
        <w:rPr>
          <w:rFonts w:asciiTheme="minorHAnsi" w:hAnsiTheme="minorHAnsi" w:cs="Arial"/>
          <w:sz w:val="22"/>
          <w:szCs w:val="22"/>
        </w:rPr>
        <w:t xml:space="preserve">Maryhill &amp; Possilpark Citizens Advice Bureau is committed to promoting equality and diversity in our volunteer selection process. We actively encourage applications from all sectors of the community, regardless of age, belief, gender, ethnicity, sexual orientation or disability. In order to ensure our equality and diversity policy is operating effectively, we would be grateful if you would complete this form. </w:t>
      </w:r>
    </w:p>
    <w:p w:rsidR="004E2621" w:rsidRPr="004E2621" w:rsidRDefault="004E2621" w:rsidP="004E2621">
      <w:pPr>
        <w:spacing w:line="276" w:lineRule="auto"/>
        <w:rPr>
          <w:rFonts w:asciiTheme="minorHAnsi" w:hAnsiTheme="minorHAnsi" w:cs="Arial"/>
          <w:sz w:val="22"/>
          <w:szCs w:val="22"/>
        </w:rPr>
      </w:pPr>
    </w:p>
    <w:p w:rsidR="004E2621" w:rsidRPr="004E2621" w:rsidRDefault="004E2621" w:rsidP="004E2621">
      <w:pPr>
        <w:spacing w:line="276" w:lineRule="auto"/>
        <w:rPr>
          <w:rFonts w:asciiTheme="minorHAnsi" w:hAnsiTheme="minorHAnsi" w:cs="Arial"/>
          <w:sz w:val="22"/>
          <w:szCs w:val="22"/>
        </w:rPr>
      </w:pPr>
      <w:r w:rsidRPr="004E2621">
        <w:rPr>
          <w:rFonts w:asciiTheme="minorHAnsi" w:hAnsiTheme="minorHAnsi" w:cs="Arial"/>
          <w:sz w:val="22"/>
          <w:szCs w:val="22"/>
        </w:rPr>
        <w:t>All details are he</w:t>
      </w:r>
      <w:r w:rsidR="00C803D2">
        <w:rPr>
          <w:rFonts w:asciiTheme="minorHAnsi" w:hAnsiTheme="minorHAnsi" w:cs="Arial"/>
          <w:sz w:val="22"/>
          <w:szCs w:val="22"/>
        </w:rPr>
        <w:t>ld in accordance with the Data P</w:t>
      </w:r>
      <w:r w:rsidRPr="004E2621">
        <w:rPr>
          <w:rFonts w:asciiTheme="minorHAnsi" w:hAnsiTheme="minorHAnsi" w:cs="Arial"/>
          <w:sz w:val="22"/>
          <w:szCs w:val="22"/>
        </w:rPr>
        <w:t xml:space="preserve">rotection Act 1998. This information is for monitoring purposes </w:t>
      </w:r>
      <w:proofErr w:type="gramStart"/>
      <w:r w:rsidRPr="004E2621">
        <w:rPr>
          <w:rFonts w:asciiTheme="minorHAnsi" w:hAnsiTheme="minorHAnsi" w:cs="Arial"/>
          <w:sz w:val="22"/>
          <w:szCs w:val="22"/>
        </w:rPr>
        <w:t>only,</w:t>
      </w:r>
      <w:proofErr w:type="gramEnd"/>
      <w:r w:rsidRPr="004E2621">
        <w:rPr>
          <w:rFonts w:asciiTheme="minorHAnsi" w:hAnsiTheme="minorHAnsi" w:cs="Arial"/>
          <w:sz w:val="22"/>
          <w:szCs w:val="22"/>
        </w:rPr>
        <w:t xml:space="preserve"> your responses are anonymous and will not be used in any part of the selection process. </w:t>
      </w:r>
    </w:p>
    <w:p w:rsidR="004E2621" w:rsidRPr="004E2621" w:rsidRDefault="004E2621" w:rsidP="004E2621">
      <w:pPr>
        <w:spacing w:line="276" w:lineRule="auto"/>
        <w:rPr>
          <w:rFonts w:asciiTheme="minorHAnsi" w:hAnsiTheme="minorHAnsi" w:cs="Arial"/>
          <w:sz w:val="22"/>
          <w:szCs w:val="22"/>
        </w:rPr>
      </w:pPr>
    </w:p>
    <w:tbl>
      <w:tblPr>
        <w:tblStyle w:val="TableGrid"/>
        <w:tblW w:w="5004" w:type="pct"/>
        <w:tblLook w:val="04A0" w:firstRow="1" w:lastRow="0" w:firstColumn="1" w:lastColumn="0" w:noHBand="0" w:noVBand="1"/>
      </w:tblPr>
      <w:tblGrid>
        <w:gridCol w:w="1670"/>
        <w:gridCol w:w="1274"/>
        <w:gridCol w:w="1277"/>
        <w:gridCol w:w="1559"/>
        <w:gridCol w:w="1289"/>
        <w:gridCol w:w="1415"/>
        <w:gridCol w:w="2207"/>
      </w:tblGrid>
      <w:tr w:rsidR="004E2621" w:rsidRPr="004E2621" w:rsidTr="008C0B35">
        <w:trPr>
          <w:trHeight w:val="20"/>
        </w:trPr>
        <w:tc>
          <w:tcPr>
            <w:tcW w:w="5000" w:type="pct"/>
            <w:gridSpan w:val="7"/>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What is your age group?</w:t>
            </w:r>
          </w:p>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sz w:val="22"/>
                <w:szCs w:val="22"/>
              </w:rPr>
              <w:t>Maryhill &amp; Possilpark Citizens Advice Bureau can only accept volunteers over the age of 18</w:t>
            </w:r>
          </w:p>
        </w:tc>
      </w:tr>
      <w:tr w:rsidR="004E2621" w:rsidRPr="004E2621" w:rsidTr="008C0B35">
        <w:trPr>
          <w:trHeight w:val="20"/>
        </w:trPr>
        <w:tc>
          <w:tcPr>
            <w:tcW w:w="781" w:type="pct"/>
            <w:tcBorders>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077122910"/>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18-24</w:t>
            </w:r>
          </w:p>
        </w:tc>
        <w:tc>
          <w:tcPr>
            <w:tcW w:w="596"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83012584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25-34</w:t>
            </w:r>
          </w:p>
        </w:tc>
        <w:tc>
          <w:tcPr>
            <w:tcW w:w="597"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8806308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35-44</w:t>
            </w:r>
          </w:p>
        </w:tc>
        <w:tc>
          <w:tcPr>
            <w:tcW w:w="729"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4473430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45-54</w:t>
            </w:r>
          </w:p>
        </w:tc>
        <w:tc>
          <w:tcPr>
            <w:tcW w:w="603"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7735046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55-64</w:t>
            </w:r>
          </w:p>
        </w:tc>
        <w:tc>
          <w:tcPr>
            <w:tcW w:w="662"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785267216"/>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65+</w:t>
            </w:r>
          </w:p>
        </w:tc>
        <w:tc>
          <w:tcPr>
            <w:tcW w:w="1033" w:type="pct"/>
            <w:tcBorders>
              <w:left w:val="nil"/>
            </w:tcBorders>
          </w:tcPr>
          <w:p w:rsidR="004E2621" w:rsidRPr="004E2621" w:rsidRDefault="00DE740A" w:rsidP="008C0B35">
            <w:pPr>
              <w:tabs>
                <w:tab w:val="left" w:pos="2340"/>
              </w:tabs>
              <w:spacing w:line="276" w:lineRule="auto"/>
              <w:rPr>
                <w:rFonts w:asciiTheme="minorHAnsi" w:hAnsiTheme="minorHAnsi" w:cs="Arial"/>
                <w:sz w:val="22"/>
                <w:szCs w:val="22"/>
              </w:rPr>
            </w:pPr>
            <w:sdt>
              <w:sdtPr>
                <w:rPr>
                  <w:rFonts w:asciiTheme="minorHAnsi" w:hAnsiTheme="minorHAnsi" w:cs="Arial"/>
                  <w:sz w:val="22"/>
                  <w:szCs w:val="22"/>
                </w:rPr>
                <w:id w:val="47966383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r w:rsidR="004E2621" w:rsidRPr="004E2621">
              <w:rPr>
                <w:rFonts w:asciiTheme="minorHAnsi" w:hAnsiTheme="minorHAnsi" w:cs="Arial"/>
                <w:sz w:val="22"/>
                <w:szCs w:val="22"/>
              </w:rPr>
              <w:tab/>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2944"/>
        <w:gridCol w:w="2835"/>
        <w:gridCol w:w="2976"/>
        <w:gridCol w:w="1927"/>
      </w:tblGrid>
      <w:tr w:rsidR="004E2621" w:rsidRPr="004E2621" w:rsidTr="008C0B35">
        <w:tc>
          <w:tcPr>
            <w:tcW w:w="5000" w:type="pct"/>
            <w:gridSpan w:val="4"/>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What is your gender identity?</w:t>
            </w:r>
          </w:p>
        </w:tc>
      </w:tr>
      <w:tr w:rsidR="004E2621" w:rsidRPr="004E2621" w:rsidTr="008C0B35">
        <w:trPr>
          <w:trHeight w:val="70"/>
        </w:trPr>
        <w:tc>
          <w:tcPr>
            <w:tcW w:w="1378" w:type="pct"/>
            <w:tcBorders>
              <w:bottom w:val="nil"/>
              <w:right w:val="nil"/>
            </w:tcBorders>
          </w:tcPr>
          <w:p w:rsidR="004E2621" w:rsidRPr="004E2621" w:rsidRDefault="00DE740A" w:rsidP="008C0B35">
            <w:pPr>
              <w:spacing w:line="276" w:lineRule="auto"/>
              <w:ind w:left="284" w:hanging="284"/>
              <w:rPr>
                <w:rFonts w:asciiTheme="minorHAnsi" w:hAnsiTheme="minorHAnsi" w:cs="Arial"/>
                <w:sz w:val="22"/>
                <w:szCs w:val="22"/>
              </w:rPr>
            </w:pPr>
            <w:sdt>
              <w:sdtPr>
                <w:rPr>
                  <w:rFonts w:asciiTheme="minorHAnsi" w:hAnsiTheme="minorHAnsi" w:cs="Arial"/>
                  <w:sz w:val="22"/>
                  <w:szCs w:val="22"/>
                </w:rPr>
                <w:id w:val="-3535696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Female (including male-to-female trans women)</w:t>
            </w:r>
          </w:p>
        </w:tc>
        <w:tc>
          <w:tcPr>
            <w:tcW w:w="1327" w:type="pct"/>
            <w:tcBorders>
              <w:left w:val="nil"/>
              <w:bottom w:val="nil"/>
              <w:right w:val="nil"/>
            </w:tcBorders>
          </w:tcPr>
          <w:p w:rsidR="004E2621" w:rsidRPr="004E2621" w:rsidRDefault="00DE740A" w:rsidP="008C0B35">
            <w:pPr>
              <w:spacing w:line="276" w:lineRule="auto"/>
              <w:ind w:left="317" w:hanging="317"/>
              <w:rPr>
                <w:rFonts w:asciiTheme="minorHAnsi" w:hAnsiTheme="minorHAnsi" w:cs="Arial"/>
                <w:sz w:val="22"/>
                <w:szCs w:val="22"/>
              </w:rPr>
            </w:pPr>
            <w:sdt>
              <w:sdtPr>
                <w:rPr>
                  <w:rFonts w:asciiTheme="minorHAnsi" w:hAnsiTheme="minorHAnsi" w:cs="Arial"/>
                  <w:sz w:val="22"/>
                  <w:szCs w:val="22"/>
                </w:rPr>
                <w:id w:val="-946306720"/>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Male (including female-to-male trans men)</w:t>
            </w:r>
          </w:p>
        </w:tc>
        <w:tc>
          <w:tcPr>
            <w:tcW w:w="1393" w:type="pct"/>
            <w:tcBorders>
              <w:left w:val="nil"/>
              <w:bottom w:val="nil"/>
              <w:right w:val="nil"/>
            </w:tcBorders>
          </w:tcPr>
          <w:p w:rsidR="004E2621" w:rsidRPr="004E2621" w:rsidRDefault="00DE740A" w:rsidP="008C0B35">
            <w:pPr>
              <w:spacing w:line="276" w:lineRule="auto"/>
              <w:ind w:left="317" w:hanging="317"/>
              <w:rPr>
                <w:rFonts w:asciiTheme="minorHAnsi" w:hAnsiTheme="minorHAnsi" w:cs="Arial"/>
                <w:sz w:val="22"/>
                <w:szCs w:val="22"/>
              </w:rPr>
            </w:pPr>
            <w:sdt>
              <w:sdtPr>
                <w:rPr>
                  <w:rFonts w:asciiTheme="minorHAnsi" w:hAnsiTheme="minorHAnsi" w:cs="Arial"/>
                  <w:sz w:val="22"/>
                  <w:szCs w:val="22"/>
                </w:rPr>
                <w:id w:val="-143289810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Non-Binary (for example, </w:t>
            </w:r>
            <w:proofErr w:type="spellStart"/>
            <w:r w:rsidR="004E2621" w:rsidRPr="004E2621">
              <w:rPr>
                <w:rFonts w:asciiTheme="minorHAnsi" w:hAnsiTheme="minorHAnsi" w:cs="Arial"/>
                <w:sz w:val="22"/>
                <w:szCs w:val="22"/>
              </w:rPr>
              <w:t>androgyne</w:t>
            </w:r>
            <w:proofErr w:type="spellEnd"/>
            <w:r w:rsidR="004E2621" w:rsidRPr="004E2621">
              <w:rPr>
                <w:rFonts w:asciiTheme="minorHAnsi" w:hAnsiTheme="minorHAnsi" w:cs="Arial"/>
                <w:sz w:val="22"/>
                <w:szCs w:val="22"/>
              </w:rPr>
              <w:t xml:space="preserve"> people)</w:t>
            </w:r>
          </w:p>
        </w:tc>
        <w:tc>
          <w:tcPr>
            <w:tcW w:w="902" w:type="pct"/>
            <w:tcBorders>
              <w:left w:val="nil"/>
              <w:bottom w:val="nil"/>
            </w:tcBorders>
          </w:tcPr>
          <w:p w:rsidR="004E2621" w:rsidRPr="004E2621" w:rsidRDefault="00DE740A" w:rsidP="008C0B35">
            <w:pPr>
              <w:spacing w:line="276" w:lineRule="auto"/>
              <w:ind w:left="317" w:hanging="317"/>
              <w:rPr>
                <w:rFonts w:asciiTheme="minorHAnsi" w:hAnsiTheme="minorHAnsi" w:cs="Arial"/>
                <w:sz w:val="22"/>
                <w:szCs w:val="22"/>
              </w:rPr>
            </w:pPr>
            <w:sdt>
              <w:sdtPr>
                <w:rPr>
                  <w:rFonts w:asciiTheme="minorHAnsi" w:hAnsiTheme="minorHAnsi" w:cs="Arial"/>
                  <w:sz w:val="22"/>
                  <w:szCs w:val="22"/>
                </w:rPr>
                <w:id w:val="67115692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r w:rsidR="004E2621" w:rsidRPr="004E2621" w:rsidTr="008C0B35">
        <w:tc>
          <w:tcPr>
            <w:tcW w:w="5000" w:type="pct"/>
            <w:gridSpan w:val="4"/>
            <w:tcBorders>
              <w:top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34043480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1" w:type="pct"/>
        <w:tblLayout w:type="fixed"/>
        <w:tblLook w:val="04A0" w:firstRow="1" w:lastRow="0" w:firstColumn="1" w:lastColumn="0" w:noHBand="0" w:noVBand="1"/>
      </w:tblPr>
      <w:tblGrid>
        <w:gridCol w:w="2942"/>
        <w:gridCol w:w="7742"/>
      </w:tblGrid>
      <w:tr w:rsidR="004E2621" w:rsidRPr="004E2621" w:rsidTr="008C0B35">
        <w:trPr>
          <w:trHeight w:val="328"/>
        </w:trPr>
        <w:tc>
          <w:tcPr>
            <w:tcW w:w="5000" w:type="pct"/>
            <w:gridSpan w:val="2"/>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Is your gender identity different to the sex you were assumed to be at birth?</w:t>
            </w:r>
          </w:p>
        </w:tc>
      </w:tr>
      <w:tr w:rsidR="004E2621" w:rsidRPr="004E2621" w:rsidTr="008C0B35">
        <w:trPr>
          <w:trHeight w:val="328"/>
        </w:trPr>
        <w:tc>
          <w:tcPr>
            <w:tcW w:w="5000" w:type="pct"/>
            <w:gridSpan w:val="2"/>
            <w:tcBorders>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71546338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Yes, please describe difference:</w:t>
            </w:r>
          </w:p>
        </w:tc>
      </w:tr>
      <w:tr w:rsidR="004E2621" w:rsidRPr="004E2621" w:rsidTr="008C0B35">
        <w:trPr>
          <w:trHeight w:val="328"/>
        </w:trPr>
        <w:tc>
          <w:tcPr>
            <w:tcW w:w="1377" w:type="pct"/>
            <w:tcBorders>
              <w:top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710376170"/>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No</w:t>
            </w:r>
          </w:p>
        </w:tc>
        <w:tc>
          <w:tcPr>
            <w:tcW w:w="3623" w:type="pct"/>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35516511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1669"/>
        <w:gridCol w:w="1275"/>
        <w:gridCol w:w="7738"/>
      </w:tblGrid>
      <w:tr w:rsidR="004E2621" w:rsidRPr="004E2621" w:rsidTr="008C0B35">
        <w:trPr>
          <w:trHeight w:val="611"/>
        </w:trPr>
        <w:tc>
          <w:tcPr>
            <w:tcW w:w="5000" w:type="pct"/>
            <w:gridSpan w:val="3"/>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 xml:space="preserve">Have you ever identified as a transgender or trans person? </w:t>
            </w:r>
          </w:p>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sz w:val="22"/>
                <w:szCs w:val="22"/>
              </w:rPr>
              <w:t>Equality organisations use the terms "transgender" and "trans" as inclusive umbrella terms for a diverse range of people who find their gender identity differs in some way from the sex they were originally assumed to be at birth.</w:t>
            </w:r>
          </w:p>
        </w:tc>
      </w:tr>
      <w:tr w:rsidR="004E2621" w:rsidRPr="004E2621" w:rsidTr="008C0B35">
        <w:trPr>
          <w:trHeight w:val="70"/>
        </w:trPr>
        <w:tc>
          <w:tcPr>
            <w:tcW w:w="781" w:type="pct"/>
            <w:tcBorders>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83364187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Yes</w:t>
            </w:r>
          </w:p>
        </w:tc>
        <w:tc>
          <w:tcPr>
            <w:tcW w:w="597"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3652315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No</w:t>
            </w:r>
          </w:p>
        </w:tc>
        <w:tc>
          <w:tcPr>
            <w:tcW w:w="3622" w:type="pct"/>
            <w:tcBorders>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13563475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2944"/>
        <w:gridCol w:w="2166"/>
        <w:gridCol w:w="2666"/>
        <w:gridCol w:w="2906"/>
      </w:tblGrid>
      <w:tr w:rsidR="004E2621" w:rsidRPr="004E2621" w:rsidTr="008C0B35">
        <w:tc>
          <w:tcPr>
            <w:tcW w:w="5000" w:type="pct"/>
            <w:gridSpan w:val="4"/>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How would you describe your sexual orientation?</w:t>
            </w:r>
          </w:p>
        </w:tc>
      </w:tr>
      <w:tr w:rsidR="004E2621" w:rsidRPr="004E2621" w:rsidTr="008C0B35">
        <w:trPr>
          <w:trHeight w:val="129"/>
        </w:trPr>
        <w:tc>
          <w:tcPr>
            <w:tcW w:w="1378" w:type="pct"/>
            <w:tcBorders>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10159584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Bisexual</w:t>
            </w:r>
          </w:p>
        </w:tc>
        <w:tc>
          <w:tcPr>
            <w:tcW w:w="1014"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69495561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Gay man</w:t>
            </w:r>
          </w:p>
        </w:tc>
        <w:tc>
          <w:tcPr>
            <w:tcW w:w="1248"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7661722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Heterosexual/Straight </w:t>
            </w:r>
          </w:p>
        </w:tc>
        <w:tc>
          <w:tcPr>
            <w:tcW w:w="1360" w:type="pct"/>
            <w:tcBorders>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3479358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Lesbian/Gay woman</w:t>
            </w:r>
          </w:p>
        </w:tc>
      </w:tr>
      <w:tr w:rsidR="004E2621" w:rsidRPr="004E2621" w:rsidTr="008C0B35">
        <w:trPr>
          <w:trHeight w:val="129"/>
        </w:trPr>
        <w:tc>
          <w:tcPr>
            <w:tcW w:w="1378" w:type="pct"/>
            <w:tcBorders>
              <w:top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7133390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Prefer not to say</w:t>
            </w:r>
          </w:p>
        </w:tc>
        <w:tc>
          <w:tcPr>
            <w:tcW w:w="3622" w:type="pct"/>
            <w:gridSpan w:val="3"/>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1381148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1668"/>
        <w:gridCol w:w="2551"/>
        <w:gridCol w:w="1560"/>
        <w:gridCol w:w="1275"/>
        <w:gridCol w:w="1419"/>
        <w:gridCol w:w="2209"/>
      </w:tblGrid>
      <w:tr w:rsidR="004E2621" w:rsidRPr="004E2621" w:rsidTr="008C0B35">
        <w:tc>
          <w:tcPr>
            <w:tcW w:w="5000" w:type="pct"/>
            <w:gridSpan w:val="6"/>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How would you describe your religion or belief?</w:t>
            </w:r>
          </w:p>
        </w:tc>
      </w:tr>
      <w:tr w:rsidR="004E2621" w:rsidRPr="004E2621" w:rsidTr="008C0B35">
        <w:trPr>
          <w:trHeight w:val="70"/>
        </w:trPr>
        <w:tc>
          <w:tcPr>
            <w:tcW w:w="781" w:type="pct"/>
            <w:tcBorders>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62148658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Buddhism</w:t>
            </w:r>
          </w:p>
        </w:tc>
        <w:tc>
          <w:tcPr>
            <w:tcW w:w="1194"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46034703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Christianity</w:t>
            </w:r>
          </w:p>
        </w:tc>
        <w:tc>
          <w:tcPr>
            <w:tcW w:w="730"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4031009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Hinduism</w:t>
            </w:r>
          </w:p>
        </w:tc>
        <w:tc>
          <w:tcPr>
            <w:tcW w:w="597"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1374943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Islam</w:t>
            </w:r>
          </w:p>
        </w:tc>
        <w:tc>
          <w:tcPr>
            <w:tcW w:w="664"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83768060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Judaism</w:t>
            </w:r>
          </w:p>
        </w:tc>
        <w:tc>
          <w:tcPr>
            <w:tcW w:w="1034" w:type="pct"/>
            <w:tcBorders>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84889792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Sikhism</w:t>
            </w:r>
          </w:p>
        </w:tc>
      </w:tr>
      <w:tr w:rsidR="004E2621" w:rsidRPr="004E2621" w:rsidTr="008C0B35">
        <w:tc>
          <w:tcPr>
            <w:tcW w:w="781" w:type="pct"/>
            <w:tcBorders>
              <w:top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4197521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No religion</w:t>
            </w:r>
          </w:p>
        </w:tc>
        <w:tc>
          <w:tcPr>
            <w:tcW w:w="1194" w:type="pct"/>
            <w:tcBorders>
              <w:top w:val="nil"/>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7595372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c>
          <w:tcPr>
            <w:tcW w:w="3025" w:type="pct"/>
            <w:gridSpan w:val="4"/>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87352244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2944"/>
        <w:gridCol w:w="2835"/>
        <w:gridCol w:w="4903"/>
      </w:tblGrid>
      <w:tr w:rsidR="004E2621" w:rsidRPr="004E2621" w:rsidTr="008C0B35">
        <w:tc>
          <w:tcPr>
            <w:tcW w:w="5000" w:type="pct"/>
            <w:gridSpan w:val="3"/>
            <w:tcBorders>
              <w:bottom w:val="single" w:sz="4" w:space="0" w:color="auto"/>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How would you describe your housing status?</w:t>
            </w:r>
          </w:p>
        </w:tc>
      </w:tr>
      <w:tr w:rsidR="004E2621" w:rsidRPr="004E2621" w:rsidTr="008C0B35">
        <w:trPr>
          <w:trHeight w:val="125"/>
        </w:trPr>
        <w:tc>
          <w:tcPr>
            <w:tcW w:w="1378" w:type="pct"/>
            <w:tcBorders>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7136698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House owner</w:t>
            </w:r>
          </w:p>
        </w:tc>
        <w:tc>
          <w:tcPr>
            <w:tcW w:w="1327" w:type="pct"/>
            <w:tcBorders>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39739792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Homeless</w:t>
            </w:r>
          </w:p>
        </w:tc>
        <w:tc>
          <w:tcPr>
            <w:tcW w:w="2295" w:type="pct"/>
            <w:tcBorders>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80901410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Housing Association tenant</w:t>
            </w:r>
          </w:p>
        </w:tc>
      </w:tr>
      <w:tr w:rsidR="004E2621" w:rsidRPr="004E2621" w:rsidTr="008C0B35">
        <w:trPr>
          <w:trHeight w:val="70"/>
        </w:trPr>
        <w:tc>
          <w:tcPr>
            <w:tcW w:w="1378" w:type="pct"/>
            <w:tcBorders>
              <w:top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0254005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Local Authority tenant</w:t>
            </w:r>
          </w:p>
        </w:tc>
        <w:tc>
          <w:tcPr>
            <w:tcW w:w="1327" w:type="pct"/>
            <w:tcBorders>
              <w:top w:val="nil"/>
              <w:left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77195710"/>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Private tenant</w:t>
            </w:r>
          </w:p>
        </w:tc>
        <w:tc>
          <w:tcPr>
            <w:tcW w:w="2295" w:type="pct"/>
            <w:tcBorders>
              <w:top w:val="nil"/>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34933081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Temporary accommodation</w:t>
            </w:r>
          </w:p>
        </w:tc>
      </w:tr>
      <w:tr w:rsidR="004E2621" w:rsidRPr="004E2621" w:rsidTr="008C0B35">
        <w:trPr>
          <w:trHeight w:val="70"/>
        </w:trPr>
        <w:tc>
          <w:tcPr>
            <w:tcW w:w="1378" w:type="pct"/>
            <w:tcBorders>
              <w:top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0842636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c>
          <w:tcPr>
            <w:tcW w:w="3622" w:type="pct"/>
            <w:gridSpan w:val="2"/>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40020222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3369"/>
        <w:gridCol w:w="141"/>
        <w:gridCol w:w="3542"/>
        <w:gridCol w:w="3630"/>
      </w:tblGrid>
      <w:tr w:rsidR="004E2621" w:rsidRPr="004E2621" w:rsidTr="008C0B35">
        <w:tc>
          <w:tcPr>
            <w:tcW w:w="5000" w:type="pct"/>
            <w:gridSpan w:val="4"/>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How would you describe your household?</w:t>
            </w:r>
          </w:p>
        </w:tc>
      </w:tr>
      <w:tr w:rsidR="004E2621" w:rsidRPr="004E2621" w:rsidTr="006B094F">
        <w:trPr>
          <w:trHeight w:val="73"/>
        </w:trPr>
        <w:tc>
          <w:tcPr>
            <w:tcW w:w="1577" w:type="pct"/>
            <w:tcBorders>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94581344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Couple with dependent children</w:t>
            </w:r>
          </w:p>
        </w:tc>
        <w:tc>
          <w:tcPr>
            <w:tcW w:w="3423" w:type="pct"/>
            <w:gridSpan w:val="3"/>
            <w:tcBorders>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1432335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Couple with no dependent children </w:t>
            </w:r>
          </w:p>
        </w:tc>
      </w:tr>
      <w:tr w:rsidR="004E2621" w:rsidRPr="004E2621" w:rsidTr="006B094F">
        <w:trPr>
          <w:trHeight w:val="70"/>
        </w:trPr>
        <w:tc>
          <w:tcPr>
            <w:tcW w:w="1577" w:type="pct"/>
            <w:tcBorders>
              <w:top w:val="nil"/>
              <w:bottom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8625316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Lone parent</w:t>
            </w:r>
          </w:p>
        </w:tc>
        <w:tc>
          <w:tcPr>
            <w:tcW w:w="3423" w:type="pct"/>
            <w:gridSpan w:val="3"/>
            <w:tcBorders>
              <w:top w:val="nil"/>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43416367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Single Adult</w:t>
            </w:r>
          </w:p>
        </w:tc>
      </w:tr>
      <w:tr w:rsidR="004E2621" w:rsidRPr="004E2621" w:rsidTr="006B094F">
        <w:trPr>
          <w:trHeight w:val="70"/>
        </w:trPr>
        <w:tc>
          <w:tcPr>
            <w:tcW w:w="1577" w:type="pct"/>
            <w:tcBorders>
              <w:top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1264306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c>
          <w:tcPr>
            <w:tcW w:w="3423" w:type="pct"/>
            <w:gridSpan w:val="3"/>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087463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r w:rsidR="004E2621" w:rsidRPr="004E2621" w:rsidTr="008C0B35">
        <w:trPr>
          <w:trHeight w:val="1491"/>
        </w:trPr>
        <w:tc>
          <w:tcPr>
            <w:tcW w:w="5000" w:type="pct"/>
            <w:gridSpan w:val="4"/>
            <w:tcBorders>
              <w:bottom w:val="single" w:sz="4" w:space="0" w:color="auto"/>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lastRenderedPageBreak/>
              <w:t>Do you consider yourself to be a disabled person?</w:t>
            </w:r>
          </w:p>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sz w:val="22"/>
                <w:szCs w:val="22"/>
              </w:rPr>
              <w:t>The Disability Discrimination Act 1995 (DDA) defines a person as disabled if they have a physical or mental impairment which has a substantial and long-term (i.e. has lasted or is expected to last at least 12 months) adverse effect on their ability to carry out normal day-to-day activities. This definition includes conditions such as cancer, HIV, mental illness and learning disabilities.</w:t>
            </w:r>
          </w:p>
        </w:tc>
      </w:tr>
      <w:tr w:rsidR="004E2621" w:rsidRPr="004E2621" w:rsidTr="006B094F">
        <w:trPr>
          <w:trHeight w:val="70"/>
        </w:trPr>
        <w:tc>
          <w:tcPr>
            <w:tcW w:w="1643" w:type="pct"/>
            <w:gridSpan w:val="2"/>
            <w:tcBorders>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12400856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Yes</w:t>
            </w:r>
          </w:p>
        </w:tc>
        <w:tc>
          <w:tcPr>
            <w:tcW w:w="1658" w:type="pct"/>
            <w:tcBorders>
              <w:left w:val="nil"/>
              <w:righ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8745333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No</w:t>
            </w:r>
          </w:p>
        </w:tc>
        <w:tc>
          <w:tcPr>
            <w:tcW w:w="1699" w:type="pct"/>
            <w:tcBorders>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0684904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r w:rsidR="004E2621" w:rsidRPr="004E2621" w:rsidTr="008C0B35">
        <w:tc>
          <w:tcPr>
            <w:tcW w:w="5000" w:type="pct"/>
            <w:gridSpan w:val="4"/>
            <w:tcBorders>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If you answered yes to the above question, how would you describe your disability?</w:t>
            </w:r>
          </w:p>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sz w:val="22"/>
                <w:szCs w:val="22"/>
              </w:rPr>
              <w:t>People may experience more than one type of impairment, in which case tick all the types that apply. If your experience does not fit any of these types, please mark “other” and provide a description.</w:t>
            </w:r>
          </w:p>
        </w:tc>
      </w:tr>
      <w:tr w:rsidR="004E2621" w:rsidRPr="004E2621" w:rsidTr="008C0B35">
        <w:tc>
          <w:tcPr>
            <w:tcW w:w="1643" w:type="pct"/>
            <w:gridSpan w:val="2"/>
            <w:tcBorders>
              <w:bottom w:val="nil"/>
              <w:right w:val="nil"/>
            </w:tcBorders>
          </w:tcPr>
          <w:p w:rsidR="004E2621" w:rsidRPr="004E2621" w:rsidRDefault="00DE740A" w:rsidP="008C0B35">
            <w:pPr>
              <w:spacing w:line="276" w:lineRule="auto"/>
              <w:ind w:left="284" w:hanging="284"/>
              <w:rPr>
                <w:rFonts w:asciiTheme="minorHAnsi" w:hAnsiTheme="minorHAnsi" w:cs="Arial"/>
                <w:sz w:val="22"/>
                <w:szCs w:val="22"/>
              </w:rPr>
            </w:pPr>
            <w:sdt>
              <w:sdtPr>
                <w:rPr>
                  <w:rFonts w:asciiTheme="minorHAnsi" w:hAnsiTheme="minorHAnsi" w:cs="Arial"/>
                  <w:sz w:val="22"/>
                  <w:szCs w:val="22"/>
                </w:rPr>
                <w:id w:val="-112915716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Physical impairment, such as difficulty using your arms or mobility issues which means using a wheelchair or crutches</w:t>
            </w:r>
          </w:p>
        </w:tc>
        <w:tc>
          <w:tcPr>
            <w:tcW w:w="1658" w:type="pct"/>
            <w:tcBorders>
              <w:left w:val="nil"/>
              <w:bottom w:val="nil"/>
              <w:right w:val="nil"/>
            </w:tcBorders>
          </w:tcPr>
          <w:p w:rsidR="004E2621" w:rsidRPr="004E2621" w:rsidRDefault="00DE740A" w:rsidP="008C0B35">
            <w:pPr>
              <w:spacing w:line="276" w:lineRule="auto"/>
              <w:ind w:left="244" w:hanging="283"/>
              <w:rPr>
                <w:rFonts w:asciiTheme="minorHAnsi" w:hAnsiTheme="minorHAnsi" w:cs="Arial"/>
                <w:sz w:val="22"/>
                <w:szCs w:val="22"/>
              </w:rPr>
            </w:pPr>
            <w:sdt>
              <w:sdtPr>
                <w:rPr>
                  <w:rFonts w:asciiTheme="minorHAnsi" w:hAnsiTheme="minorHAnsi" w:cs="Arial"/>
                  <w:sz w:val="22"/>
                  <w:szCs w:val="22"/>
                </w:rPr>
                <w:id w:val="-190320622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Sensory impairment, such as being blind / having a serious visual impairment or being deaf / having a serious hearing impairment.</w:t>
            </w:r>
          </w:p>
          <w:p w:rsidR="004E2621" w:rsidRPr="004E2621" w:rsidRDefault="004E2621" w:rsidP="008C0B35">
            <w:pPr>
              <w:spacing w:line="276" w:lineRule="auto"/>
              <w:ind w:left="244" w:hanging="283"/>
              <w:rPr>
                <w:rFonts w:asciiTheme="minorHAnsi" w:hAnsiTheme="minorHAnsi" w:cs="Arial"/>
                <w:sz w:val="22"/>
                <w:szCs w:val="22"/>
              </w:rPr>
            </w:pPr>
          </w:p>
        </w:tc>
        <w:tc>
          <w:tcPr>
            <w:tcW w:w="1699" w:type="pct"/>
            <w:tcBorders>
              <w:left w:val="nil"/>
              <w:bottom w:val="nil"/>
            </w:tcBorders>
          </w:tcPr>
          <w:p w:rsidR="004E2621" w:rsidRPr="004E2621" w:rsidRDefault="00DE740A" w:rsidP="008C0B35">
            <w:pPr>
              <w:spacing w:line="276" w:lineRule="auto"/>
              <w:ind w:left="250" w:hanging="283"/>
              <w:rPr>
                <w:rFonts w:asciiTheme="minorHAnsi" w:hAnsiTheme="minorHAnsi" w:cs="Arial"/>
                <w:sz w:val="22"/>
                <w:szCs w:val="22"/>
              </w:rPr>
            </w:pPr>
            <w:sdt>
              <w:sdtPr>
                <w:rPr>
                  <w:rFonts w:asciiTheme="minorHAnsi" w:hAnsiTheme="minorHAnsi" w:cs="Arial"/>
                  <w:sz w:val="22"/>
                  <w:szCs w:val="22"/>
                </w:rPr>
                <w:id w:val="-113772698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Learning difficulty, (such as Down’s syndrome or dyslexia) or cognitive impairment (such as autism or head-injury).Hearing Impairment</w:t>
            </w:r>
          </w:p>
        </w:tc>
      </w:tr>
      <w:tr w:rsidR="004E2621" w:rsidRPr="004E2621" w:rsidTr="008C0B35">
        <w:tc>
          <w:tcPr>
            <w:tcW w:w="1643" w:type="pct"/>
            <w:gridSpan w:val="2"/>
            <w:tcBorders>
              <w:top w:val="nil"/>
              <w:bottom w:val="nil"/>
              <w:right w:val="nil"/>
            </w:tcBorders>
          </w:tcPr>
          <w:p w:rsidR="004E2621" w:rsidRPr="004E2621" w:rsidRDefault="00DE740A" w:rsidP="008C0B35">
            <w:pPr>
              <w:spacing w:line="276" w:lineRule="auto"/>
              <w:ind w:left="284" w:hanging="284"/>
              <w:rPr>
                <w:rFonts w:asciiTheme="minorHAnsi" w:hAnsiTheme="minorHAnsi" w:cs="Arial"/>
                <w:sz w:val="22"/>
                <w:szCs w:val="22"/>
              </w:rPr>
            </w:pPr>
            <w:sdt>
              <w:sdtPr>
                <w:rPr>
                  <w:rFonts w:asciiTheme="minorHAnsi" w:hAnsiTheme="minorHAnsi" w:cs="Arial"/>
                  <w:sz w:val="22"/>
                  <w:szCs w:val="22"/>
                </w:rPr>
                <w:id w:val="-180160576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Long-standing illness or health condition such as cancer, HIV, diabetes, chronic heart disease, or epilepsy.</w:t>
            </w:r>
          </w:p>
          <w:p w:rsidR="004E2621" w:rsidRPr="004E2621" w:rsidRDefault="004E2621" w:rsidP="008C0B35">
            <w:pPr>
              <w:spacing w:line="276" w:lineRule="auto"/>
              <w:ind w:left="284" w:hanging="284"/>
              <w:rPr>
                <w:rFonts w:asciiTheme="minorHAnsi" w:hAnsiTheme="minorHAnsi" w:cs="Arial"/>
                <w:sz w:val="22"/>
                <w:szCs w:val="22"/>
              </w:rPr>
            </w:pPr>
          </w:p>
        </w:tc>
        <w:tc>
          <w:tcPr>
            <w:tcW w:w="1658" w:type="pct"/>
            <w:tcBorders>
              <w:top w:val="nil"/>
              <w:left w:val="nil"/>
              <w:bottom w:val="nil"/>
              <w:right w:val="nil"/>
            </w:tcBorders>
          </w:tcPr>
          <w:p w:rsidR="004E2621" w:rsidRPr="004E2621" w:rsidRDefault="00DE740A" w:rsidP="008C0B35">
            <w:pPr>
              <w:spacing w:line="276" w:lineRule="auto"/>
              <w:ind w:left="244" w:hanging="283"/>
              <w:rPr>
                <w:rFonts w:asciiTheme="minorHAnsi" w:hAnsiTheme="minorHAnsi" w:cs="Arial"/>
                <w:sz w:val="22"/>
                <w:szCs w:val="22"/>
              </w:rPr>
            </w:pPr>
            <w:sdt>
              <w:sdtPr>
                <w:rPr>
                  <w:rFonts w:asciiTheme="minorHAnsi" w:hAnsiTheme="minorHAnsi" w:cs="Arial"/>
                  <w:sz w:val="22"/>
                  <w:szCs w:val="22"/>
                </w:rPr>
                <w:id w:val="18202243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Mental health condition, such as depression or schizophrenia.</w:t>
            </w:r>
            <w:r w:rsidR="004E2621" w:rsidRPr="004E2621">
              <w:rPr>
                <w:rFonts w:asciiTheme="minorHAnsi" w:hAnsiTheme="minorHAnsi" w:cs="Arial"/>
                <w:sz w:val="22"/>
                <w:szCs w:val="22"/>
              </w:rPr>
              <w:tab/>
            </w:r>
          </w:p>
        </w:tc>
        <w:tc>
          <w:tcPr>
            <w:tcW w:w="1699" w:type="pct"/>
            <w:tcBorders>
              <w:top w:val="nil"/>
              <w:left w:val="nil"/>
              <w:bottom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53053818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r w:rsidR="004E2621" w:rsidRPr="004E2621" w:rsidTr="008C0B35">
        <w:tc>
          <w:tcPr>
            <w:tcW w:w="5000" w:type="pct"/>
            <w:gridSpan w:val="4"/>
            <w:tcBorders>
              <w:top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78401835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4E2621" w:rsidRPr="004E2621" w:rsidRDefault="004E2621" w:rsidP="004E2621">
      <w:pPr>
        <w:spacing w:line="276" w:lineRule="auto"/>
        <w:rPr>
          <w:rFonts w:asciiTheme="minorHAnsi" w:hAnsiTheme="minorHAnsi" w:cs="Arial"/>
          <w:sz w:val="22"/>
          <w:szCs w:val="22"/>
        </w:rPr>
      </w:pPr>
    </w:p>
    <w:tbl>
      <w:tblPr>
        <w:tblStyle w:val="TableGrid"/>
        <w:tblW w:w="5000" w:type="pct"/>
        <w:tblLayout w:type="fixed"/>
        <w:tblLook w:val="04A0" w:firstRow="1" w:lastRow="0" w:firstColumn="1" w:lastColumn="0" w:noHBand="0" w:noVBand="1"/>
      </w:tblPr>
      <w:tblGrid>
        <w:gridCol w:w="3510"/>
        <w:gridCol w:w="3544"/>
        <w:gridCol w:w="3628"/>
      </w:tblGrid>
      <w:tr w:rsidR="004E2621" w:rsidRPr="004E2621" w:rsidTr="008C0B35">
        <w:trPr>
          <w:trHeight w:val="493"/>
        </w:trPr>
        <w:tc>
          <w:tcPr>
            <w:tcW w:w="5000" w:type="pct"/>
            <w:gridSpan w:val="3"/>
            <w:tcBorders>
              <w:bottom w:val="single" w:sz="4" w:space="0" w:color="auto"/>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 xml:space="preserve">How would you describe your ethnicity? </w:t>
            </w:r>
          </w:p>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sz w:val="22"/>
                <w:szCs w:val="22"/>
              </w:rPr>
              <w:t>Ethnicity is distinct from nationality and the categories below are based on the 2001 Census in alphabetical order.</w:t>
            </w:r>
          </w:p>
        </w:tc>
      </w:tr>
      <w:tr w:rsidR="004E2621" w:rsidRPr="004E2621" w:rsidTr="008C0B35">
        <w:trPr>
          <w:trHeight w:val="2103"/>
        </w:trPr>
        <w:tc>
          <w:tcPr>
            <w:tcW w:w="1643" w:type="pct"/>
            <w:tcBorders>
              <w:bottom w:val="nil"/>
              <w:right w:val="nil"/>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Asian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94726618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Indian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96565341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Pakistani</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56771810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Bangladeshi</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4137590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Any other Asian background, please state:</w:t>
            </w:r>
          </w:p>
        </w:tc>
        <w:tc>
          <w:tcPr>
            <w:tcW w:w="1659" w:type="pct"/>
            <w:tcBorders>
              <w:left w:val="nil"/>
              <w:bottom w:val="nil"/>
              <w:right w:val="nil"/>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Black</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38515037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Caribbean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52282667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African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37362665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Any other Black background, please state:</w:t>
            </w:r>
          </w:p>
        </w:tc>
        <w:tc>
          <w:tcPr>
            <w:tcW w:w="1698" w:type="pct"/>
            <w:tcBorders>
              <w:left w:val="nil"/>
              <w:bottom w:val="nil"/>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Chinese or other ethnic group</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2970351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Chinese</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78853832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Any other ethnic background, please state:</w:t>
            </w:r>
          </w:p>
        </w:tc>
      </w:tr>
      <w:tr w:rsidR="004E2621" w:rsidRPr="004E2621" w:rsidTr="008C0B35">
        <w:trPr>
          <w:trHeight w:val="2127"/>
        </w:trPr>
        <w:tc>
          <w:tcPr>
            <w:tcW w:w="1643" w:type="pct"/>
            <w:tcBorders>
              <w:top w:val="nil"/>
              <w:right w:val="nil"/>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Mixed</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93064741"/>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White and Black Caribbean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55129693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White and Black African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9287635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White and Asian</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401511799"/>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Any other mixed background, please state:</w:t>
            </w:r>
          </w:p>
        </w:tc>
        <w:tc>
          <w:tcPr>
            <w:tcW w:w="1659" w:type="pct"/>
            <w:tcBorders>
              <w:top w:val="nil"/>
              <w:left w:val="nil"/>
              <w:right w:val="nil"/>
            </w:tcBorders>
          </w:tcPr>
          <w:p w:rsidR="004E2621" w:rsidRPr="004E2621" w:rsidRDefault="004E2621" w:rsidP="008C0B35">
            <w:pPr>
              <w:spacing w:line="276" w:lineRule="auto"/>
              <w:rPr>
                <w:rFonts w:asciiTheme="minorHAnsi" w:hAnsiTheme="minorHAnsi" w:cs="Arial"/>
                <w:sz w:val="22"/>
                <w:szCs w:val="22"/>
              </w:rPr>
            </w:pPr>
            <w:r w:rsidRPr="004E2621">
              <w:rPr>
                <w:rFonts w:asciiTheme="minorHAnsi" w:hAnsiTheme="minorHAnsi" w:cs="Arial"/>
                <w:b/>
                <w:sz w:val="22"/>
                <w:szCs w:val="22"/>
              </w:rPr>
              <w:t>White</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58475730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Scottish</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353545270"/>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English</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6985388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Irish</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667173303"/>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Welsh</w:t>
            </w:r>
          </w:p>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54418648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Any other White background, please state:</w:t>
            </w:r>
          </w:p>
          <w:p w:rsidR="004E2621" w:rsidRPr="004E2621" w:rsidRDefault="004E2621" w:rsidP="008C0B35">
            <w:pPr>
              <w:spacing w:line="276" w:lineRule="auto"/>
              <w:rPr>
                <w:rFonts w:asciiTheme="minorHAnsi" w:hAnsiTheme="minorHAnsi" w:cs="Arial"/>
                <w:sz w:val="22"/>
                <w:szCs w:val="22"/>
              </w:rPr>
            </w:pPr>
          </w:p>
        </w:tc>
        <w:tc>
          <w:tcPr>
            <w:tcW w:w="1698" w:type="pct"/>
            <w:tcBorders>
              <w:top w:val="nil"/>
              <w:left w:val="nil"/>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73678124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r>
    </w:tbl>
    <w:p w:rsidR="004E2621" w:rsidRPr="004E2621" w:rsidRDefault="004E2621" w:rsidP="004E2621">
      <w:pPr>
        <w:spacing w:line="276" w:lineRule="auto"/>
        <w:rPr>
          <w:rFonts w:asciiTheme="minorHAnsi" w:hAnsiTheme="minorHAnsi" w:cs="Arial"/>
          <w:sz w:val="22"/>
          <w:szCs w:val="22"/>
        </w:rPr>
      </w:pPr>
    </w:p>
    <w:tbl>
      <w:tblPr>
        <w:tblStyle w:val="TableGrid"/>
        <w:tblpPr w:leftFromText="180" w:rightFromText="180" w:vertAnchor="text" w:horzAnchor="margin" w:tblpY="-65"/>
        <w:tblW w:w="5000" w:type="pct"/>
        <w:tblBorders>
          <w:insideH w:val="none" w:sz="0" w:space="0" w:color="auto"/>
          <w:insideV w:val="none" w:sz="0" w:space="0" w:color="auto"/>
        </w:tblBorders>
        <w:tblLayout w:type="fixed"/>
        <w:tblLook w:val="04A0" w:firstRow="1" w:lastRow="0" w:firstColumn="1" w:lastColumn="0" w:noHBand="0" w:noVBand="1"/>
      </w:tblPr>
      <w:tblGrid>
        <w:gridCol w:w="2973"/>
        <w:gridCol w:w="2489"/>
        <w:gridCol w:w="2844"/>
        <w:gridCol w:w="357"/>
        <w:gridCol w:w="2019"/>
      </w:tblGrid>
      <w:tr w:rsidR="004E2621" w:rsidRPr="004E2621" w:rsidTr="008C0B35">
        <w:tc>
          <w:tcPr>
            <w:tcW w:w="5000" w:type="pct"/>
            <w:gridSpan w:val="5"/>
            <w:tcBorders>
              <w:top w:val="single" w:sz="4" w:space="0" w:color="auto"/>
              <w:bottom w:val="single" w:sz="4" w:space="0" w:color="auto"/>
            </w:tcBorders>
          </w:tcPr>
          <w:p w:rsidR="004E2621" w:rsidRPr="004E2621" w:rsidRDefault="004E2621" w:rsidP="008C0B35">
            <w:pPr>
              <w:spacing w:line="276" w:lineRule="auto"/>
              <w:rPr>
                <w:rFonts w:asciiTheme="minorHAnsi" w:hAnsiTheme="minorHAnsi" w:cs="Arial"/>
                <w:b/>
                <w:sz w:val="22"/>
                <w:szCs w:val="22"/>
              </w:rPr>
            </w:pPr>
            <w:r w:rsidRPr="004E2621">
              <w:rPr>
                <w:rFonts w:asciiTheme="minorHAnsi" w:hAnsiTheme="minorHAnsi" w:cs="Arial"/>
                <w:b/>
                <w:sz w:val="22"/>
                <w:szCs w:val="22"/>
              </w:rPr>
              <w:t>Immigration Status</w:t>
            </w:r>
          </w:p>
        </w:tc>
      </w:tr>
      <w:tr w:rsidR="004E2621" w:rsidRPr="004E2621" w:rsidTr="008C0B35">
        <w:trPr>
          <w:trHeight w:val="70"/>
        </w:trPr>
        <w:tc>
          <w:tcPr>
            <w:tcW w:w="1392" w:type="pct"/>
            <w:tcBorders>
              <w:top w:val="single" w:sz="4" w:space="0" w:color="auto"/>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84819675"/>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Asylum Seeker</w:t>
            </w:r>
          </w:p>
        </w:tc>
        <w:tc>
          <w:tcPr>
            <w:tcW w:w="1165" w:type="pct"/>
            <w:tcBorders>
              <w:top w:val="single" w:sz="4" w:space="0" w:color="auto"/>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991319052"/>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EU Citizen </w:t>
            </w:r>
          </w:p>
        </w:tc>
        <w:tc>
          <w:tcPr>
            <w:tcW w:w="1331" w:type="pct"/>
            <w:tcBorders>
              <w:top w:val="single" w:sz="4" w:space="0" w:color="auto"/>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99802932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Leave to remain </w:t>
            </w:r>
          </w:p>
        </w:tc>
        <w:tc>
          <w:tcPr>
            <w:tcW w:w="1112" w:type="pct"/>
            <w:gridSpan w:val="2"/>
            <w:tcBorders>
              <w:top w:val="single" w:sz="4" w:space="0" w:color="auto"/>
            </w:tcBorders>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207990567"/>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Refugee</w:t>
            </w:r>
          </w:p>
        </w:tc>
      </w:tr>
      <w:tr w:rsidR="004E2621" w:rsidRPr="004E2621" w:rsidTr="008C0B35">
        <w:trPr>
          <w:trHeight w:val="70"/>
        </w:trPr>
        <w:tc>
          <w:tcPr>
            <w:tcW w:w="1392" w:type="pct"/>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562990166"/>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Student Visa</w:t>
            </w:r>
          </w:p>
        </w:tc>
        <w:tc>
          <w:tcPr>
            <w:tcW w:w="1165" w:type="pct"/>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2023436734"/>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UK Citizen</w:t>
            </w:r>
          </w:p>
        </w:tc>
        <w:tc>
          <w:tcPr>
            <w:tcW w:w="1498" w:type="pct"/>
            <w:gridSpan w:val="2"/>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61120427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Prefer not to say</w:t>
            </w:r>
          </w:p>
        </w:tc>
        <w:tc>
          <w:tcPr>
            <w:tcW w:w="945" w:type="pct"/>
          </w:tcPr>
          <w:p w:rsidR="004E2621" w:rsidRPr="004E2621" w:rsidRDefault="004E2621" w:rsidP="008C0B35">
            <w:pPr>
              <w:spacing w:line="276" w:lineRule="auto"/>
              <w:rPr>
                <w:rFonts w:asciiTheme="minorHAnsi" w:hAnsiTheme="minorHAnsi" w:cs="Arial"/>
                <w:sz w:val="22"/>
                <w:szCs w:val="22"/>
              </w:rPr>
            </w:pPr>
          </w:p>
        </w:tc>
      </w:tr>
      <w:tr w:rsidR="004E2621" w:rsidRPr="004E2621" w:rsidTr="008C0B35">
        <w:trPr>
          <w:trHeight w:val="70"/>
        </w:trPr>
        <w:tc>
          <w:tcPr>
            <w:tcW w:w="5000" w:type="pct"/>
            <w:gridSpan w:val="5"/>
          </w:tcPr>
          <w:p w:rsidR="004E2621" w:rsidRPr="004E2621" w:rsidRDefault="00DE740A" w:rsidP="008C0B35">
            <w:pPr>
              <w:spacing w:line="276" w:lineRule="auto"/>
              <w:rPr>
                <w:rFonts w:asciiTheme="minorHAnsi" w:hAnsiTheme="minorHAnsi" w:cs="Arial"/>
                <w:sz w:val="22"/>
                <w:szCs w:val="22"/>
              </w:rPr>
            </w:pPr>
            <w:sdt>
              <w:sdtPr>
                <w:rPr>
                  <w:rFonts w:asciiTheme="minorHAnsi" w:hAnsiTheme="minorHAnsi" w:cs="Arial"/>
                  <w:sz w:val="22"/>
                  <w:szCs w:val="22"/>
                </w:rPr>
                <w:id w:val="1466933558"/>
                <w14:checkbox>
                  <w14:checked w14:val="0"/>
                  <w14:checkedState w14:val="2612" w14:font="MS Gothic"/>
                  <w14:uncheckedState w14:val="2610" w14:font="MS Gothic"/>
                </w14:checkbox>
              </w:sdtPr>
              <w:sdtEndPr/>
              <w:sdtContent>
                <w:r w:rsidR="004E2621" w:rsidRPr="004E2621">
                  <w:rPr>
                    <w:rFonts w:ascii="MS Gothic" w:eastAsia="MS Gothic" w:hAnsi="MS Gothic" w:cs="MS Gothic" w:hint="eastAsia"/>
                    <w:sz w:val="22"/>
                    <w:szCs w:val="22"/>
                  </w:rPr>
                  <w:t>☐</w:t>
                </w:r>
              </w:sdtContent>
            </w:sdt>
            <w:r w:rsidR="004E2621" w:rsidRPr="004E2621">
              <w:rPr>
                <w:rFonts w:asciiTheme="minorHAnsi" w:hAnsiTheme="minorHAnsi" w:cs="Arial"/>
                <w:sz w:val="22"/>
                <w:szCs w:val="22"/>
              </w:rPr>
              <w:t xml:space="preserve"> Other, please state:</w:t>
            </w:r>
          </w:p>
        </w:tc>
      </w:tr>
    </w:tbl>
    <w:p w:rsidR="00691F2C" w:rsidRPr="004E2621" w:rsidRDefault="004E2621" w:rsidP="004E2621">
      <w:pPr>
        <w:spacing w:line="276" w:lineRule="auto"/>
        <w:rPr>
          <w:rFonts w:asciiTheme="minorHAnsi" w:hAnsiTheme="minorHAnsi"/>
          <w:sz w:val="22"/>
          <w:szCs w:val="22"/>
        </w:rPr>
      </w:pPr>
      <w:r w:rsidRPr="004E2621">
        <w:rPr>
          <w:rFonts w:asciiTheme="minorHAnsi" w:hAnsiTheme="minorHAnsi" w:cs="Arial"/>
          <w:sz w:val="22"/>
          <w:szCs w:val="22"/>
        </w:rPr>
        <w:t>Thank you for completing this form. Please return form to Maryhill &amp; Possilpark Citizens Advice Bureau, 25 Avenuepark Street, Gla</w:t>
      </w:r>
      <w:r w:rsidR="00DE740A">
        <w:rPr>
          <w:rFonts w:asciiTheme="minorHAnsi" w:hAnsiTheme="minorHAnsi" w:cs="Arial"/>
          <w:sz w:val="22"/>
          <w:szCs w:val="22"/>
        </w:rPr>
        <w:t>sgow, G12 8PF, or by email to bureau</w:t>
      </w:r>
      <w:bookmarkStart w:id="0" w:name="_GoBack"/>
      <w:bookmarkEnd w:id="0"/>
      <w:r w:rsidRPr="004E2621">
        <w:rPr>
          <w:rFonts w:asciiTheme="minorHAnsi" w:hAnsiTheme="minorHAnsi" w:cs="Arial"/>
          <w:sz w:val="22"/>
          <w:szCs w:val="22"/>
        </w:rPr>
        <w:t>@mapcab.casonline.org.uk</w:t>
      </w:r>
    </w:p>
    <w:sectPr w:rsidR="00691F2C" w:rsidRPr="004E2621" w:rsidSect="004E26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11" w:rsidRDefault="00AE0A11" w:rsidP="009A0A74">
      <w:r>
        <w:separator/>
      </w:r>
    </w:p>
  </w:endnote>
  <w:endnote w:type="continuationSeparator" w:id="0">
    <w:p w:rsidR="00AE0A11" w:rsidRDefault="00AE0A11" w:rsidP="009A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15" w:rsidRDefault="00666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15" w:rsidRDefault="00666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0"/>
      <w:gridCol w:w="2841"/>
      <w:gridCol w:w="2841"/>
    </w:tblGrid>
    <w:tr w:rsidR="00666415" w:rsidRPr="00666415" w:rsidTr="00666415">
      <w:tc>
        <w:tcPr>
          <w:tcW w:w="2840" w:type="dxa"/>
          <w:shd w:val="clear" w:color="auto" w:fill="auto"/>
        </w:tcPr>
        <w:p w:rsidR="00EB45A4" w:rsidRPr="00666415" w:rsidRDefault="00EB45A4">
          <w:pPr>
            <w:pStyle w:val="Footer"/>
            <w:rPr>
              <w:rFonts w:ascii="Arial" w:hAnsi="Arial" w:cs="Arial"/>
              <w:color w:val="BFBFBF" w:themeColor="background1" w:themeShade="BF"/>
            </w:rPr>
          </w:pPr>
          <w:r w:rsidRPr="00666415">
            <w:rPr>
              <w:rFonts w:ascii="Arial" w:hAnsi="Arial" w:cs="Arial"/>
              <w:color w:val="BFBFBF" w:themeColor="background1" w:themeShade="BF"/>
            </w:rPr>
            <w:t>Office Use Only:</w:t>
          </w:r>
        </w:p>
      </w:tc>
      <w:tc>
        <w:tcPr>
          <w:tcW w:w="2841" w:type="dxa"/>
          <w:shd w:val="clear" w:color="auto" w:fill="auto"/>
        </w:tcPr>
        <w:p w:rsidR="00EB45A4" w:rsidRPr="00666415" w:rsidRDefault="00EB45A4">
          <w:pPr>
            <w:pStyle w:val="Footer"/>
            <w:rPr>
              <w:rFonts w:ascii="Arial" w:hAnsi="Arial" w:cs="Arial"/>
              <w:color w:val="BFBFBF" w:themeColor="background1" w:themeShade="BF"/>
            </w:rPr>
          </w:pPr>
          <w:r w:rsidRPr="00666415">
            <w:rPr>
              <w:rFonts w:ascii="Arial" w:hAnsi="Arial" w:cs="Arial"/>
              <w:color w:val="BFBFBF" w:themeColor="background1" w:themeShade="BF"/>
            </w:rPr>
            <w:t>Ref No:</w:t>
          </w:r>
        </w:p>
      </w:tc>
      <w:tc>
        <w:tcPr>
          <w:tcW w:w="2841" w:type="dxa"/>
          <w:shd w:val="clear" w:color="auto" w:fill="auto"/>
        </w:tcPr>
        <w:p w:rsidR="00EB45A4" w:rsidRPr="00666415" w:rsidRDefault="00EB45A4">
          <w:pPr>
            <w:pStyle w:val="Footer"/>
            <w:rPr>
              <w:rFonts w:ascii="Arial" w:hAnsi="Arial" w:cs="Arial"/>
              <w:color w:val="BFBFBF" w:themeColor="background1" w:themeShade="BF"/>
            </w:rPr>
          </w:pPr>
          <w:r w:rsidRPr="00666415">
            <w:rPr>
              <w:rFonts w:ascii="Arial" w:hAnsi="Arial" w:cs="Arial"/>
              <w:color w:val="BFBFBF" w:themeColor="background1" w:themeShade="BF"/>
            </w:rPr>
            <w:t xml:space="preserve">Uploaded </w:t>
          </w:r>
          <w:sdt>
            <w:sdtPr>
              <w:rPr>
                <w:rFonts w:ascii="Arial" w:hAnsi="Arial" w:cs="Arial"/>
                <w:color w:val="BFBFBF" w:themeColor="background1" w:themeShade="BF"/>
              </w:rPr>
              <w:id w:val="190657713"/>
              <w14:checkbox>
                <w14:checked w14:val="0"/>
                <w14:checkedState w14:val="2612" w14:font="MS Gothic"/>
                <w14:uncheckedState w14:val="2610" w14:font="MS Gothic"/>
              </w14:checkbox>
            </w:sdtPr>
            <w:sdtEndPr/>
            <w:sdtContent>
              <w:r w:rsidRPr="00666415">
                <w:rPr>
                  <w:rFonts w:ascii="MS Gothic" w:eastAsia="MS Gothic" w:hAnsi="MS Gothic" w:cs="MS Gothic" w:hint="eastAsia"/>
                  <w:color w:val="BFBFBF" w:themeColor="background1" w:themeShade="BF"/>
                </w:rPr>
                <w:t>☐</w:t>
              </w:r>
            </w:sdtContent>
          </w:sdt>
        </w:p>
      </w:tc>
    </w:tr>
  </w:tbl>
  <w:p w:rsidR="00EB45A4" w:rsidRPr="00666415" w:rsidRDefault="00EB45A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11" w:rsidRDefault="00AE0A11" w:rsidP="009A0A74">
      <w:r>
        <w:separator/>
      </w:r>
    </w:p>
  </w:footnote>
  <w:footnote w:type="continuationSeparator" w:id="0">
    <w:p w:rsidR="00AE0A11" w:rsidRDefault="00AE0A11" w:rsidP="009A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15" w:rsidRDefault="00666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11" w:rsidRDefault="00AE0A11" w:rsidP="009A0A74">
    <w:pPr>
      <w:pStyle w:val="Header"/>
      <w:jc w:val="right"/>
    </w:pPr>
    <w:r>
      <w:t>F2.6.6.4 v1 09/13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15" w:rsidRDefault="0066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3DB"/>
    <w:multiLevelType w:val="hybridMultilevel"/>
    <w:tmpl w:val="23446982"/>
    <w:lvl w:ilvl="0" w:tplc="E9DA17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5C5396"/>
    <w:multiLevelType w:val="hybridMultilevel"/>
    <w:tmpl w:val="00807122"/>
    <w:lvl w:ilvl="0" w:tplc="31DC3E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3E1F01"/>
    <w:multiLevelType w:val="hybridMultilevel"/>
    <w:tmpl w:val="57A23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C0586"/>
    <w:multiLevelType w:val="hybridMultilevel"/>
    <w:tmpl w:val="8F6CA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1C1D5E"/>
    <w:multiLevelType w:val="hybridMultilevel"/>
    <w:tmpl w:val="58BA688E"/>
    <w:lvl w:ilvl="0" w:tplc="737CF4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B902620"/>
    <w:multiLevelType w:val="hybridMultilevel"/>
    <w:tmpl w:val="C71E4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94F55"/>
    <w:multiLevelType w:val="hybridMultilevel"/>
    <w:tmpl w:val="4220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FC"/>
    <w:rsid w:val="00006837"/>
    <w:rsid w:val="0002646A"/>
    <w:rsid w:val="0016587B"/>
    <w:rsid w:val="004115FC"/>
    <w:rsid w:val="004E2621"/>
    <w:rsid w:val="00666415"/>
    <w:rsid w:val="006878A7"/>
    <w:rsid w:val="00691F2C"/>
    <w:rsid w:val="006B094F"/>
    <w:rsid w:val="006E12A7"/>
    <w:rsid w:val="009433BE"/>
    <w:rsid w:val="009A0A74"/>
    <w:rsid w:val="00AB7113"/>
    <w:rsid w:val="00AC7DD9"/>
    <w:rsid w:val="00AE0A11"/>
    <w:rsid w:val="00C56E0C"/>
    <w:rsid w:val="00C803D2"/>
    <w:rsid w:val="00DE740A"/>
    <w:rsid w:val="00EB45A4"/>
    <w:rsid w:val="00EF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5FC"/>
    <w:pPr>
      <w:ind w:left="720"/>
      <w:contextualSpacing/>
    </w:pPr>
  </w:style>
  <w:style w:type="paragraph" w:styleId="Header">
    <w:name w:val="header"/>
    <w:basedOn w:val="Normal"/>
    <w:link w:val="HeaderChar"/>
    <w:rsid w:val="009A0A74"/>
    <w:pPr>
      <w:tabs>
        <w:tab w:val="center" w:pos="4513"/>
        <w:tab w:val="right" w:pos="9026"/>
      </w:tabs>
    </w:pPr>
  </w:style>
  <w:style w:type="character" w:customStyle="1" w:styleId="HeaderChar">
    <w:name w:val="Header Char"/>
    <w:basedOn w:val="DefaultParagraphFont"/>
    <w:link w:val="Header"/>
    <w:rsid w:val="009A0A74"/>
    <w:rPr>
      <w:sz w:val="24"/>
      <w:szCs w:val="24"/>
    </w:rPr>
  </w:style>
  <w:style w:type="paragraph" w:styleId="Footer">
    <w:name w:val="footer"/>
    <w:basedOn w:val="Normal"/>
    <w:link w:val="FooterChar"/>
    <w:rsid w:val="009A0A74"/>
    <w:pPr>
      <w:tabs>
        <w:tab w:val="center" w:pos="4513"/>
        <w:tab w:val="right" w:pos="9026"/>
      </w:tabs>
    </w:pPr>
  </w:style>
  <w:style w:type="character" w:customStyle="1" w:styleId="FooterChar">
    <w:name w:val="Footer Char"/>
    <w:basedOn w:val="DefaultParagraphFont"/>
    <w:link w:val="Footer"/>
    <w:rsid w:val="009A0A74"/>
    <w:rPr>
      <w:sz w:val="24"/>
      <w:szCs w:val="24"/>
    </w:rPr>
  </w:style>
  <w:style w:type="paragraph" w:styleId="BalloonText">
    <w:name w:val="Balloon Text"/>
    <w:basedOn w:val="Normal"/>
    <w:link w:val="BalloonTextChar"/>
    <w:rsid w:val="00AC7DD9"/>
    <w:rPr>
      <w:rFonts w:ascii="Tahoma" w:hAnsi="Tahoma" w:cs="Tahoma"/>
      <w:sz w:val="16"/>
      <w:szCs w:val="16"/>
    </w:rPr>
  </w:style>
  <w:style w:type="character" w:customStyle="1" w:styleId="BalloonTextChar">
    <w:name w:val="Balloon Text Char"/>
    <w:basedOn w:val="DefaultParagraphFont"/>
    <w:link w:val="BalloonText"/>
    <w:rsid w:val="00AC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5FC"/>
    <w:pPr>
      <w:ind w:left="720"/>
      <w:contextualSpacing/>
    </w:pPr>
  </w:style>
  <w:style w:type="paragraph" w:styleId="Header">
    <w:name w:val="header"/>
    <w:basedOn w:val="Normal"/>
    <w:link w:val="HeaderChar"/>
    <w:rsid w:val="009A0A74"/>
    <w:pPr>
      <w:tabs>
        <w:tab w:val="center" w:pos="4513"/>
        <w:tab w:val="right" w:pos="9026"/>
      </w:tabs>
    </w:pPr>
  </w:style>
  <w:style w:type="character" w:customStyle="1" w:styleId="HeaderChar">
    <w:name w:val="Header Char"/>
    <w:basedOn w:val="DefaultParagraphFont"/>
    <w:link w:val="Header"/>
    <w:rsid w:val="009A0A74"/>
    <w:rPr>
      <w:sz w:val="24"/>
      <w:szCs w:val="24"/>
    </w:rPr>
  </w:style>
  <w:style w:type="paragraph" w:styleId="Footer">
    <w:name w:val="footer"/>
    <w:basedOn w:val="Normal"/>
    <w:link w:val="FooterChar"/>
    <w:rsid w:val="009A0A74"/>
    <w:pPr>
      <w:tabs>
        <w:tab w:val="center" w:pos="4513"/>
        <w:tab w:val="right" w:pos="9026"/>
      </w:tabs>
    </w:pPr>
  </w:style>
  <w:style w:type="character" w:customStyle="1" w:styleId="FooterChar">
    <w:name w:val="Footer Char"/>
    <w:basedOn w:val="DefaultParagraphFont"/>
    <w:link w:val="Footer"/>
    <w:rsid w:val="009A0A74"/>
    <w:rPr>
      <w:sz w:val="24"/>
      <w:szCs w:val="24"/>
    </w:rPr>
  </w:style>
  <w:style w:type="paragraph" w:styleId="BalloonText">
    <w:name w:val="Balloon Text"/>
    <w:basedOn w:val="Normal"/>
    <w:link w:val="BalloonTextChar"/>
    <w:rsid w:val="00AC7DD9"/>
    <w:rPr>
      <w:rFonts w:ascii="Tahoma" w:hAnsi="Tahoma" w:cs="Tahoma"/>
      <w:sz w:val="16"/>
      <w:szCs w:val="16"/>
    </w:rPr>
  </w:style>
  <w:style w:type="character" w:customStyle="1" w:styleId="BalloonTextChar">
    <w:name w:val="Balloon Text Char"/>
    <w:basedOn w:val="DefaultParagraphFont"/>
    <w:link w:val="BalloonText"/>
    <w:rsid w:val="00AC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zhilafaraji</dc:creator>
  <cp:lastModifiedBy>MalcolmMcConnell</cp:lastModifiedBy>
  <cp:revision>11</cp:revision>
  <cp:lastPrinted>2014-04-02T15:42:00Z</cp:lastPrinted>
  <dcterms:created xsi:type="dcterms:W3CDTF">2013-09-10T15:44:00Z</dcterms:created>
  <dcterms:modified xsi:type="dcterms:W3CDTF">2015-08-20T15:07:00Z</dcterms:modified>
</cp:coreProperties>
</file>